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3E" w:rsidRPr="00DB60EE" w:rsidRDefault="004C433E" w:rsidP="004C433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pt-BR"/>
        </w:rPr>
      </w:pPr>
      <w:r w:rsidRPr="00044D3F">
        <w:rPr>
          <w:rFonts w:ascii="Times New Roman" w:eastAsia="Times New Roman" w:hAnsi="Times New Roman" w:cs="Times New Roman"/>
          <w:b/>
          <w:sz w:val="32"/>
          <w:szCs w:val="32"/>
          <w:lang w:val="pt-BR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  <w:szCs w:val="32"/>
          <w:lang w:val="pt-BR"/>
        </w:rPr>
        <w:t xml:space="preserve">                                     </w:t>
      </w:r>
      <w:r w:rsidRPr="00DB60EE">
        <w:rPr>
          <w:rFonts w:ascii="Times New Roman" w:eastAsia="Times New Roman" w:hAnsi="Times New Roman" w:cs="Times New Roman"/>
          <w:b/>
          <w:sz w:val="32"/>
          <w:szCs w:val="32"/>
          <w:lang w:val="pt-BR"/>
        </w:rPr>
        <w:t>PROPOSTA COMER</w:t>
      </w:r>
      <w:bookmarkStart w:id="0" w:name="m_-6731775507766305619_OLE_LINK2"/>
      <w:bookmarkStart w:id="1" w:name="m_-6731775507766305619_OLE_LINK1"/>
      <w:bookmarkEnd w:id="0"/>
      <w:bookmarkEnd w:id="1"/>
      <w:r w:rsidRPr="00DB60EE">
        <w:rPr>
          <w:rFonts w:ascii="Times New Roman" w:eastAsia="Times New Roman" w:hAnsi="Times New Roman" w:cs="Times New Roman"/>
          <w:b/>
          <w:sz w:val="32"/>
          <w:szCs w:val="32"/>
          <w:lang w:val="pt-BR"/>
        </w:rPr>
        <w:t>CIAL</w:t>
      </w:r>
    </w:p>
    <w:p w:rsidR="002F18DD" w:rsidRPr="00C010C3" w:rsidRDefault="002F18DD" w:rsidP="002F18DD">
      <w:pPr>
        <w:rPr>
          <w:lang w:val="pt-BR"/>
        </w:rPr>
      </w:pP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  <w:lang w:val="pt-BR"/>
        </w:rPr>
      </w:pPr>
      <w:r>
        <w:rPr>
          <w:rFonts w:ascii="Verdana-Bold" w:hAnsi="Verdana-Bold" w:cs="Verdana-Bold"/>
          <w:b/>
          <w:bCs/>
          <w:sz w:val="20"/>
          <w:szCs w:val="20"/>
          <w:lang w:val="pt-BR"/>
        </w:rPr>
        <w:t>PREGÃO ELETRÔNICO – PEE 2025000073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  <w:lang w:val="pt-BR"/>
        </w:rPr>
      </w:pP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  <w:lang w:val="pt-BR"/>
        </w:rPr>
      </w:pPr>
      <w:r>
        <w:rPr>
          <w:rFonts w:ascii="Verdana-Bold" w:hAnsi="Verdana-Bold" w:cs="Verdana-Bold"/>
          <w:b/>
          <w:bCs/>
          <w:sz w:val="20"/>
          <w:szCs w:val="20"/>
          <w:lang w:val="pt-BR"/>
        </w:rPr>
        <w:t xml:space="preserve">Ao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  <w:lang w:val="pt-BR"/>
        </w:rPr>
        <w:t>Senac</w:t>
      </w:r>
      <w:proofErr w:type="gramEnd"/>
      <w:r>
        <w:rPr>
          <w:rFonts w:ascii="Verdana-Bold" w:hAnsi="Verdana-Bold" w:cs="Verdana-Bold"/>
          <w:b/>
          <w:bCs/>
          <w:sz w:val="20"/>
          <w:szCs w:val="20"/>
          <w:lang w:val="pt-BR"/>
        </w:rPr>
        <w:t xml:space="preserve"> São Paulo,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  <w:lang w:val="pt-BR"/>
        </w:rPr>
      </w:pPr>
    </w:p>
    <w:p w:rsidR="00E14D7A" w:rsidRDefault="002373C3" w:rsidP="00E14D7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  <w:lang w:val="pt-BR"/>
        </w:rPr>
      </w:pPr>
      <w:r>
        <w:rPr>
          <w:rFonts w:ascii="Verdana" w:hAnsi="Verdana" w:cs="Verdana"/>
          <w:sz w:val="20"/>
          <w:szCs w:val="20"/>
          <w:lang w:val="pt-BR"/>
        </w:rPr>
        <w:t>SK COPIADORA E IMPRESSÃO DIGITAL LTDA ME</w:t>
      </w:r>
      <w:r w:rsidR="00E14D7A">
        <w:rPr>
          <w:rFonts w:ascii="Verdana" w:hAnsi="Verdana" w:cs="Verdana"/>
          <w:sz w:val="20"/>
          <w:szCs w:val="20"/>
          <w:lang w:val="pt-BR"/>
        </w:rPr>
        <w:t>,</w:t>
      </w:r>
      <w:r>
        <w:rPr>
          <w:rFonts w:ascii="Verdana" w:hAnsi="Verdana" w:cs="Verdana"/>
          <w:sz w:val="20"/>
          <w:szCs w:val="20"/>
          <w:lang w:val="pt-BR"/>
        </w:rPr>
        <w:t xml:space="preserve"> neste ato representada por seu </w:t>
      </w:r>
      <w:r w:rsidR="00E14D7A">
        <w:rPr>
          <w:rFonts w:ascii="Verdana" w:hAnsi="Verdana" w:cs="Verdana"/>
          <w:sz w:val="20"/>
          <w:szCs w:val="20"/>
          <w:lang w:val="pt-BR"/>
        </w:rPr>
        <w:t xml:space="preserve">representante legal </w:t>
      </w:r>
      <w:proofErr w:type="gramStart"/>
      <w:r w:rsidR="00E14D7A">
        <w:rPr>
          <w:rFonts w:ascii="Verdana" w:hAnsi="Verdana" w:cs="Verdana"/>
          <w:sz w:val="20"/>
          <w:szCs w:val="20"/>
          <w:lang w:val="pt-BR"/>
        </w:rPr>
        <w:t>Sr.</w:t>
      </w:r>
      <w:proofErr w:type="gramEnd"/>
      <w:r w:rsidR="00E14D7A">
        <w:rPr>
          <w:rFonts w:ascii="Verdana" w:hAnsi="Verdana" w:cs="Verdana"/>
          <w:sz w:val="20"/>
          <w:szCs w:val="20"/>
          <w:lang w:val="pt-BR"/>
        </w:rPr>
        <w:t>(a)</w:t>
      </w:r>
      <w:r>
        <w:rPr>
          <w:rFonts w:ascii="Verdana" w:hAnsi="Verdana" w:cs="Verdana"/>
          <w:sz w:val="20"/>
          <w:szCs w:val="20"/>
          <w:lang w:val="pt-BR"/>
        </w:rPr>
        <w:t xml:space="preserve">.EDSON SORGE , vem pela presente </w:t>
      </w:r>
      <w:r w:rsidR="00E14D7A">
        <w:rPr>
          <w:rFonts w:ascii="Verdana" w:hAnsi="Verdana" w:cs="Verdana"/>
          <w:sz w:val="20"/>
          <w:szCs w:val="20"/>
          <w:lang w:val="pt-BR"/>
        </w:rPr>
        <w:t xml:space="preserve">apresentar a Proposta Comercial, exigida por força do disposto no </w:t>
      </w:r>
      <w:r w:rsidR="00E14D7A">
        <w:rPr>
          <w:rFonts w:ascii="Verdana-Bold" w:hAnsi="Verdana-Bold" w:cs="Verdana-Bold"/>
          <w:b/>
          <w:bCs/>
          <w:sz w:val="20"/>
          <w:szCs w:val="20"/>
          <w:lang w:val="pt-BR"/>
        </w:rPr>
        <w:t xml:space="preserve">item 7 </w:t>
      </w:r>
      <w:proofErr w:type="spellStart"/>
      <w:r>
        <w:rPr>
          <w:rFonts w:ascii="Verdana" w:hAnsi="Verdana" w:cs="Verdana"/>
          <w:sz w:val="20"/>
          <w:szCs w:val="20"/>
          <w:lang w:val="pt-BR"/>
        </w:rPr>
        <w:t>e</w:t>
      </w:r>
      <w:r w:rsidR="00E14D7A">
        <w:rPr>
          <w:rFonts w:ascii="Verdana" w:hAnsi="Verdana" w:cs="Verdana"/>
          <w:sz w:val="20"/>
          <w:szCs w:val="20"/>
          <w:lang w:val="pt-BR"/>
        </w:rPr>
        <w:t>respectivos</w:t>
      </w:r>
      <w:proofErr w:type="spellEnd"/>
      <w:r w:rsidR="00E14D7A">
        <w:rPr>
          <w:rFonts w:ascii="Verdana" w:hAnsi="Verdana" w:cs="Verdana"/>
          <w:sz w:val="20"/>
          <w:szCs w:val="20"/>
          <w:lang w:val="pt-BR"/>
        </w:rPr>
        <w:t xml:space="preserve"> subitens do Instrumento Convocatór</w:t>
      </w:r>
      <w:r>
        <w:rPr>
          <w:rFonts w:ascii="Verdana" w:hAnsi="Verdana" w:cs="Verdana"/>
          <w:sz w:val="20"/>
          <w:szCs w:val="20"/>
          <w:lang w:val="pt-BR"/>
        </w:rPr>
        <w:t xml:space="preserve">io para o processo de licitação </w:t>
      </w:r>
      <w:r w:rsidR="00E14D7A">
        <w:rPr>
          <w:rFonts w:ascii="Verdana" w:hAnsi="Verdana" w:cs="Verdana"/>
          <w:sz w:val="20"/>
          <w:szCs w:val="20"/>
          <w:lang w:val="pt-BR"/>
        </w:rPr>
        <w:t>acima mencionado do Serviço Nacional de Aprendizagem Comercial - Senac -</w:t>
      </w:r>
    </w:p>
    <w:p w:rsidR="00E14D7A" w:rsidRDefault="00FD4C2D" w:rsidP="00E14D7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  <w:lang w:val="pt-BR"/>
        </w:rPr>
      </w:pPr>
      <w:r>
        <w:rPr>
          <w:rFonts w:ascii="Verdana-Bold" w:hAnsi="Verdana-Bold" w:cs="Verdana-Bold"/>
          <w:b/>
          <w:bCs/>
          <w:noProof/>
          <w:color w:val="FFFFFF"/>
          <w:sz w:val="16"/>
          <w:szCs w:val="16"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4D0DBF4" wp14:editId="4B92FDAD">
                <wp:simplePos x="0" y="0"/>
                <wp:positionH relativeFrom="page">
                  <wp:posOffset>536028</wp:posOffset>
                </wp:positionH>
                <wp:positionV relativeFrom="page">
                  <wp:posOffset>3452648</wp:posOffset>
                </wp:positionV>
                <wp:extent cx="6889531" cy="5959366"/>
                <wp:effectExtent l="0" t="0" r="0" b="3810"/>
                <wp:wrapThrough wrapText="bothSides">
                  <wp:wrapPolygon edited="0">
                    <wp:start x="119" y="0"/>
                    <wp:lineTo x="119" y="21545"/>
                    <wp:lineTo x="21383" y="21545"/>
                    <wp:lineTo x="21383" y="0"/>
                    <wp:lineTo x="119" y="0"/>
                  </wp:wrapPolygon>
                </wp:wrapThrough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531" cy="5959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75"/>
                              <w:gridCol w:w="5529"/>
                              <w:gridCol w:w="1417"/>
                              <w:gridCol w:w="1276"/>
                              <w:gridCol w:w="1559"/>
                            </w:tblGrid>
                            <w:tr w:rsidR="002373C3" w:rsidTr="002373C3">
                              <w:trPr>
                                <w:trHeight w:val="242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001E5E"/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</w:rPr>
                                    <w:t xml:space="preserve">ITEM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001E5E"/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</w:rPr>
                                    <w:t xml:space="preserve">DESCRIÇÃO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001E5E"/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</w:rPr>
                                    <w:t xml:space="preserve">QTDE MENSAL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001E5E"/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</w:rPr>
                                    <w:t xml:space="preserve">VALOR UNIT.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001E5E"/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/>
                                      <w:sz w:val="16"/>
                                      <w:szCs w:val="16"/>
                                    </w:rPr>
                                    <w:t xml:space="preserve">VALOR MENSAL 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198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P/B / A4 SULFITE 75GR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845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0,40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338,00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P/B / A4 SULFITE 75GR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e verso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4.900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0,80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3.920,00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198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P/B / A4 SULFITE 90GR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0,50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5,00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198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PAPER MATT 150grs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2,60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26,00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00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 / A4 SULFITE 75GR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260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2,10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546,00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A4 COUCHE FOSCO 115GR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2,30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23,00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A4 COUCHE FOSCO 170GR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2,50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25,00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A4 COUCHE FOSCO 250GR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125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3,00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B31701">
                                    <w:rPr>
                                      <w:sz w:val="16"/>
                                      <w:szCs w:val="16"/>
                                    </w:rPr>
                                    <w:t>375,00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00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P/B / A3 75GR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4,20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42,00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198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 / A3 75GR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40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4,20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168,00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11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A3 COUCHE FOSCO 150GR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5,20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52,00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6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12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A3 COUCHE FOSCO 170GR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25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5,40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135,00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13 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IMPRESSÃO / CÓPIA COLOR/ A3 COUCHE FOSCO 250GR 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-frente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15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6,00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14D7A" w:rsidRDefault="00E14D7A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R$ </w:t>
                                  </w:r>
                                  <w:r w:rsidR="00CB37F4">
                                    <w:rPr>
                                      <w:sz w:val="16"/>
                                      <w:szCs w:val="16"/>
                                    </w:rPr>
                                    <w:t>90,00</w:t>
                                  </w:r>
                                </w:p>
                              </w:tc>
                            </w:tr>
                            <w:tr w:rsidR="002373C3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CB37F4" w:rsidRPr="002373C3" w:rsidRDefault="002373C3" w:rsidP="002373C3">
                                  <w:pPr>
                                    <w:pStyle w:val="Default"/>
                                    <w:pageBreakBefore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CB37F4" w:rsidRPr="002373C3" w:rsidRDefault="002373C3" w:rsidP="002373C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ENCADERNAÇÃO ESPIRAL C/</w:t>
                                  </w:r>
                                  <w:r w:rsidR="0090694F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CAPAS PVC ATÉ 100 FOLHAS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CB37F4" w:rsidRDefault="0090694F" w:rsidP="0090694F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 xml:space="preserve">26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CB37F4" w:rsidRDefault="0090694F" w:rsidP="00103698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4,00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CB37F4" w:rsidRDefault="0090694F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104,00</w:t>
                                  </w:r>
                                </w:p>
                                <w:p w:rsidR="0090694F" w:rsidRDefault="0090694F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2373C3" w:rsidRPr="0090694F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 w:rsidP="002373C3">
                                  <w:pPr>
                                    <w:pStyle w:val="Default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90694F" w:rsidRDefault="002373C3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ENCADERNAÇÃO ESPIRAL C/</w:t>
                                  </w:r>
                                  <w:r w:rsidR="0090694F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CAPAS PVC ATÉ 200 FOLHAS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4,50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45,00</w:t>
                                  </w:r>
                                </w:p>
                              </w:tc>
                            </w:tr>
                            <w:tr w:rsidR="002373C3" w:rsidRPr="0090694F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16</w:t>
                                  </w:r>
                                </w:p>
                                <w:p w:rsidR="0090694F" w:rsidRDefault="0090694F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90694F" w:rsidRDefault="002373C3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ENCADERNAÇÃO ESPIRAL C/CAPAS PVC ACIMA DE 200 FOLHAS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90694F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50,00</w:t>
                                  </w:r>
                                </w:p>
                              </w:tc>
                            </w:tr>
                            <w:tr w:rsidR="002373C3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90694F" w:rsidRDefault="002165F1" w:rsidP="002165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BANNER EM LONA VINÍCULA M²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80,00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400,00</w:t>
                                  </w:r>
                                </w:p>
                              </w:tc>
                            </w:tr>
                            <w:tr w:rsidR="002373C3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18</w:t>
                                  </w:r>
                                </w:p>
                                <w:p w:rsidR="0090694F" w:rsidRDefault="0090694F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90694F" w:rsidRDefault="00103698" w:rsidP="002165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BANNER EM LONA VINÍCULA </w:t>
                                  </w:r>
                                  <w:r w:rsidR="002165F1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80X120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76,80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90694F" w:rsidRDefault="002165F1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</w:t>
                                  </w:r>
                                  <w:r w:rsidR="00103698"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384,00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19</w:t>
                                  </w:r>
                                </w:p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BANNER EM LONA VINÍCULA 80X120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R$76,80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R$384,00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ACABAMENTO PARA BANNER ATÉ </w:t>
                                  </w: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1,00 metro</w:t>
                                  </w:r>
                                  <w:proofErr w:type="gramEnd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R$40,00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PLOTAGEM SULFITE 75GRS COLORIDA ML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R$14,00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R$140,00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PLASTIFICAÇÕES A4 POLASEAL </w:t>
                                  </w:r>
                                </w:p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R$12,00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R$120,00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2165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PLASTIFICAÇÕES A3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R$24,00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R$240,00</w:t>
                                  </w:r>
                                </w:p>
                              </w:tc>
                            </w:tr>
                            <w:tr w:rsidR="00103698" w:rsidRPr="002165F1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PLASTIFICAÇÕES A6 CRACHÁ</w:t>
                                  </w:r>
                                </w:p>
                                <w:p w:rsidR="00103698" w:rsidRDefault="00103698" w:rsidP="002165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R$8,00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R$80,00</w:t>
                                  </w:r>
                                </w:p>
                              </w:tc>
                            </w:tr>
                            <w:tr w:rsidR="00103698" w:rsidRPr="00103698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ADESIVO EM VINIL M² </w:t>
                                  </w:r>
                                </w:p>
                                <w:p w:rsidR="00103698" w:rsidRDefault="00103698" w:rsidP="002165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R$130,00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R$390,00</w:t>
                                  </w:r>
                                </w:p>
                              </w:tc>
                            </w:tr>
                            <w:tr w:rsidR="00103698" w:rsidRPr="00103698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PLACA DE PS DE </w:t>
                                  </w: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1MM</w:t>
                                  </w:r>
                                  <w:proofErr w:type="gramEnd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 M² </w:t>
                                  </w:r>
                                </w:p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103698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R$150,00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R$750,00</w:t>
                                  </w:r>
                                </w:p>
                              </w:tc>
                            </w:tr>
                            <w:tr w:rsidR="00103698" w:rsidRPr="00103698" w:rsidTr="002373C3">
                              <w:trPr>
                                <w:trHeight w:val="297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9069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-Bold" w:hAnsi="Verdana-Bold" w:cs="Verdana-Bold"/>
                                      <w:b/>
                                      <w:bCs/>
                                      <w:sz w:val="16"/>
                                      <w:szCs w:val="16"/>
                                      <w:lang w:val="pt-BR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103698" w:rsidRDefault="00103698" w:rsidP="001036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PLACA DE PS DE </w:t>
                                  </w: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>2</w:t>
                                  </w:r>
                                  <w:proofErr w:type="gramEnd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 MM M²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jc w:val="center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R$180,00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103698" w:rsidRDefault="00103698" w:rsidP="00FC0AC0">
                                  <w:pPr>
                                    <w:pStyle w:val="Default"/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sz w:val="16"/>
                                      <w:szCs w:val="16"/>
                                    </w:rPr>
                                    <w:t>R$900,00</w:t>
                                  </w:r>
                                </w:p>
                              </w:tc>
                            </w:tr>
                          </w:tbl>
                          <w:p w:rsidR="00000000" w:rsidRDefault="00DA33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2.2pt;margin-top:271.85pt;width:542.5pt;height:469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" o:allowincell="f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75"/>
                        <w:gridCol w:w="5529"/>
                        <w:gridCol w:w="1417"/>
                        <w:gridCol w:w="1276"/>
                        <w:gridCol w:w="1559"/>
                      </w:tblGrid>
                      <w:tr w:rsidR="002373C3" w:rsidTr="002373C3">
                        <w:trPr>
                          <w:trHeight w:val="242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001E5E"/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ITEM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001E5E"/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DESCRIÇÃO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001E5E"/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QTDE MENSAL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001E5E"/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VALOR UNIT. 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001E5E"/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VALOR MENSAL 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198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P/B / A4 SULFITE 75GR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845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0,40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338,00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P/B / A4 SULFITE 75GR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e verso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4.900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0,80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3.920,00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198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P/B / A4 SULFITE 90GR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0,50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5,00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198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PAPER MATT 150grs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2,60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26,00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00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 / A4 SULFITE 75GR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260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2,10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546,00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6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A4 COUCHE FOSCO 115GR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2,30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23,00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7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A4 COUCHE FOSCO 170GR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2,50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25,00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A4 COUCHE FOSCO 250GR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125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3,00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B31701">
                              <w:rPr>
                                <w:sz w:val="16"/>
                                <w:szCs w:val="16"/>
                              </w:rPr>
                              <w:t>375,00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00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9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P/B / A3 75GR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4,20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42,00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198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 / A3 75GR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40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4,20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168,00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11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A3 COUCHE FOSCO 150GR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5,20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52,00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6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12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A3 COUCHE FOSCO 170GR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25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5,40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135,00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13 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IMPRESSÃO / CÓPIA COLOR/ A3 COUCHE FOSCO 250GR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-frente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15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6,00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14D7A" w:rsidRDefault="00E14D7A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R$ </w:t>
                            </w:r>
                            <w:r w:rsidR="00CB37F4">
                              <w:rPr>
                                <w:sz w:val="16"/>
                                <w:szCs w:val="16"/>
                              </w:rPr>
                              <w:t>90,00</w:t>
                            </w:r>
                          </w:p>
                        </w:tc>
                      </w:tr>
                      <w:tr w:rsidR="002373C3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CB37F4" w:rsidRPr="002373C3" w:rsidRDefault="002373C3" w:rsidP="002373C3">
                            <w:pPr>
                              <w:pStyle w:val="Default"/>
                              <w:pageBreakBefore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CB37F4" w:rsidRPr="002373C3" w:rsidRDefault="002373C3" w:rsidP="002373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ENCADERNAÇÃO ESPIRAL C/</w:t>
                            </w:r>
                            <w:r w:rsidR="0090694F"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CAPAS PVC ATÉ 100 FOLHAS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CB37F4" w:rsidRDefault="0090694F" w:rsidP="0090694F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 xml:space="preserve">26 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CB37F4" w:rsidRDefault="0090694F" w:rsidP="00103698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4,00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CB37F4" w:rsidRDefault="0090694F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104,00</w:t>
                            </w:r>
                          </w:p>
                          <w:p w:rsidR="0090694F" w:rsidRDefault="0090694F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2373C3" w:rsidRPr="0090694F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 w:rsidP="002373C3">
                            <w:pPr>
                              <w:pStyle w:val="Defaul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90694F" w:rsidRDefault="002373C3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ENCADERNAÇÃO ESPIRAL C/</w:t>
                            </w:r>
                            <w:r w:rsidR="0090694F"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CAPAS PVC ATÉ 200 FOLHAS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4,50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45,00</w:t>
                            </w:r>
                          </w:p>
                        </w:tc>
                      </w:tr>
                      <w:tr w:rsidR="002373C3" w:rsidRPr="0090694F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16</w:t>
                            </w:r>
                          </w:p>
                          <w:p w:rsidR="0090694F" w:rsidRDefault="0090694F">
                            <w:pPr>
                              <w:pStyle w:val="Default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90694F" w:rsidRDefault="002373C3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ENCADERNAÇÃO ESPIRAL C/CAPAS PVC ACIMA DE 200 FOLHAS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90694F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50,00</w:t>
                            </w:r>
                          </w:p>
                        </w:tc>
                      </w:tr>
                      <w:tr w:rsidR="002373C3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90694F" w:rsidRDefault="002165F1" w:rsidP="002165F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BANNER EM LONA VINÍCULA M²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80,00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400,00</w:t>
                            </w:r>
                          </w:p>
                        </w:tc>
                      </w:tr>
                      <w:tr w:rsidR="002373C3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18</w:t>
                            </w:r>
                          </w:p>
                          <w:p w:rsidR="0090694F" w:rsidRDefault="0090694F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90694F" w:rsidRDefault="00103698" w:rsidP="002165F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BANNER EM LONA VINÍCULA </w:t>
                            </w:r>
                            <w:r w:rsidR="002165F1"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80X120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76,80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90694F" w:rsidRDefault="002165F1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</w:t>
                            </w:r>
                            <w:r w:rsidR="00103698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384,00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19</w:t>
                            </w:r>
                          </w:p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BANNER EM LONA VINÍCULA 80X120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R$76,80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R$384,00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ACABAMENTO PARA BANNER ATÉ </w:t>
                            </w: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1,00 metro</w:t>
                            </w:r>
                            <w:proofErr w:type="gramEnd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R$40,00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PLOTAGEM SULFITE 75GRS COLORIDA ML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R$14,00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R$140,00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PLASTIFICAÇÕES A4 POLASEAL </w:t>
                            </w:r>
                          </w:p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R$12,00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R$120,00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2165F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PLASTIFICAÇÕES A3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R$24,00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R$240,00</w:t>
                            </w:r>
                          </w:p>
                        </w:tc>
                      </w:tr>
                      <w:tr w:rsidR="00103698" w:rsidRPr="002165F1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PLASTIFICAÇÕES A6 CRACHÁ</w:t>
                            </w:r>
                          </w:p>
                          <w:p w:rsidR="00103698" w:rsidRDefault="00103698" w:rsidP="002165F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R$8,00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R$80,00</w:t>
                            </w:r>
                          </w:p>
                        </w:tc>
                      </w:tr>
                      <w:tr w:rsidR="00103698" w:rsidRPr="00103698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ADESIVO EM VINIL M² </w:t>
                            </w:r>
                          </w:p>
                          <w:p w:rsidR="00103698" w:rsidRDefault="00103698" w:rsidP="002165F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3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R$130,00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R$390,00</w:t>
                            </w:r>
                          </w:p>
                        </w:tc>
                      </w:tr>
                      <w:tr w:rsidR="00103698" w:rsidRPr="00103698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PLACA DE PS DE </w:t>
                            </w: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1MM</w:t>
                            </w:r>
                            <w:proofErr w:type="gramEnd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 M² </w:t>
                            </w:r>
                          </w:p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103698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R$150,00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R$750,00</w:t>
                            </w:r>
                          </w:p>
                        </w:tc>
                      </w:tr>
                      <w:tr w:rsidR="00103698" w:rsidRPr="00103698" w:rsidTr="002373C3">
                        <w:trPr>
                          <w:trHeight w:val="297"/>
                        </w:trPr>
                        <w:tc>
                          <w:tcPr>
                            <w:tcW w:w="675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9069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-Bold" w:hAnsi="Verdana-Bold" w:cs="Verdana-Bold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52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103698" w:rsidRDefault="00103698" w:rsidP="0010369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PLACA DE PS DE </w:t>
                            </w: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  <w:lang w:val="pt-BR"/>
                              </w:rPr>
                              <w:t xml:space="preserve"> MM M² 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jc w:val="center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5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R$180,00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103698" w:rsidRDefault="00103698" w:rsidP="00FC0AC0">
                            <w:pPr>
                              <w:pStyle w:val="Default"/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R$900,00</w:t>
                            </w:r>
                          </w:p>
                        </w:tc>
                      </w:tr>
                    </w:tbl>
                    <w:p w:rsidR="00000000" w:rsidRDefault="00DA33D0"/>
                  </w:txbxContent>
                </v:textbox>
                <w10:wrap type="through" anchorx="page" anchory="page"/>
              </v:shape>
            </w:pict>
          </mc:Fallback>
        </mc:AlternateContent>
      </w:r>
      <w:r w:rsidR="00E14D7A">
        <w:rPr>
          <w:rFonts w:ascii="Verdana" w:hAnsi="Verdana" w:cs="Verdana"/>
          <w:sz w:val="20"/>
          <w:szCs w:val="20"/>
          <w:lang w:val="pt-BR"/>
        </w:rPr>
        <w:t>Administração Regional do Estado de São Paulo, conforme segue: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</w:pPr>
      <w:r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  <w:t>ITEM DESCRIÇÃO QTDE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</w:pPr>
      <w:r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  <w:t>MENSAL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</w:pPr>
      <w:r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  <w:t>VALOR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</w:pPr>
      <w:r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  <w:t>UNIT.</w:t>
      </w:r>
    </w:p>
    <w:p w:rsidR="00E14D7A" w:rsidRDefault="00E14D7A" w:rsidP="00E14D7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</w:pPr>
      <w:r>
        <w:rPr>
          <w:rFonts w:ascii="Verdana-Bold" w:hAnsi="Verdana-Bold" w:cs="Verdana-Bold"/>
          <w:b/>
          <w:bCs/>
          <w:color w:val="FFFFFF"/>
          <w:sz w:val="16"/>
          <w:szCs w:val="16"/>
          <w:lang w:val="pt-BR"/>
        </w:rPr>
        <w:t>VALOR</w:t>
      </w: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E14D7A" w:rsidRDefault="00E14D7A" w:rsidP="003868EE">
      <w:pPr>
        <w:pStyle w:val="NormalWeb"/>
        <w:shd w:val="clear" w:color="auto" w:fill="FFFFFF"/>
        <w:rPr>
          <w:rFonts w:ascii="Calibri" w:hAnsi="Calibri"/>
          <w:b/>
          <w:bCs/>
          <w:color w:val="222222"/>
        </w:rPr>
      </w:pP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1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VALOR TOTAL ANUAL – 12 (DOZE) MESES: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R$ 9.772,00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lastRenderedPageBreak/>
        <w:t>2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VALOR TOTAL – 60 (SESSENTA) MESES: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R$ 586.320,00</w:t>
      </w:r>
    </w:p>
    <w:p w:rsidR="00D85938" w:rsidRDefault="00D85938" w:rsidP="00FD4C2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</w:pPr>
    </w:p>
    <w:p w:rsidR="00D85938" w:rsidRDefault="00D85938" w:rsidP="00FD4C2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</w:pP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</w:pPr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Obs.: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1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Validade da Proposta: </w:t>
      </w:r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90 (noventa) dias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;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2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Condições de Pagamento: </w:t>
      </w:r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mensal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;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3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Vigência: </w:t>
      </w:r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60 (sessenta) meses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;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>4</w:t>
      </w:r>
      <w:proofErr w:type="gramEnd"/>
      <w:r>
        <w:rPr>
          <w:rFonts w:ascii="Verdana-Bold" w:hAnsi="Verdana-Bold" w:cs="Verdana-Bold"/>
          <w:b/>
          <w:bCs/>
          <w:color w:val="000000"/>
          <w:sz w:val="18"/>
          <w:szCs w:val="18"/>
          <w:lang w:val="pt-BR"/>
        </w:rPr>
        <w:t xml:space="preserve">)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Dados da empresa que efetuará o faturamento: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Razão </w:t>
      </w:r>
      <w:proofErr w:type="spellStart"/>
      <w:proofErr w:type="gramStart"/>
      <w:r>
        <w:rPr>
          <w:rFonts w:ascii="Verdana" w:hAnsi="Verdana" w:cs="Verdana"/>
          <w:color w:val="000000"/>
          <w:sz w:val="18"/>
          <w:szCs w:val="18"/>
          <w:lang w:val="pt-BR"/>
        </w:rPr>
        <w:t>Social:</w:t>
      </w:r>
      <w:proofErr w:type="gramEnd"/>
      <w:r>
        <w:rPr>
          <w:rFonts w:ascii="Verdana" w:hAnsi="Verdana" w:cs="Verdana"/>
          <w:color w:val="000000"/>
          <w:sz w:val="18"/>
          <w:szCs w:val="18"/>
          <w:lang w:val="pt-BR"/>
        </w:rPr>
        <w:t>SK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 COPIADORA E IMPRESSÃO DIGITAL LTDA ME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spellStart"/>
      <w:proofErr w:type="gramStart"/>
      <w:r>
        <w:rPr>
          <w:rFonts w:ascii="Verdana" w:hAnsi="Verdana" w:cs="Verdana"/>
          <w:color w:val="000000"/>
          <w:sz w:val="18"/>
          <w:szCs w:val="18"/>
          <w:lang w:val="pt-BR"/>
        </w:rPr>
        <w:t>Endereço:</w:t>
      </w:r>
      <w:proofErr w:type="gramEnd"/>
      <w:r>
        <w:rPr>
          <w:rFonts w:ascii="Verdana" w:hAnsi="Verdana" w:cs="Verdana"/>
          <w:color w:val="000000"/>
          <w:sz w:val="18"/>
          <w:szCs w:val="18"/>
          <w:lang w:val="pt-BR"/>
        </w:rPr>
        <w:t>RUA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 AMARAL GURGEL 445 Cep.01221-001 Bairro VILA BUARQUE Município</w:t>
      </w:r>
      <w:r w:rsidR="00B94398">
        <w:rPr>
          <w:rFonts w:ascii="Verdana" w:hAnsi="Verdana" w:cs="Verdana"/>
          <w:color w:val="000000"/>
          <w:sz w:val="18"/>
          <w:szCs w:val="18"/>
          <w:lang w:val="pt-BR"/>
        </w:rPr>
        <w:t xml:space="preserve">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>SÃO PAULO Estado SP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r>
        <w:rPr>
          <w:rFonts w:ascii="Verdana" w:hAnsi="Verdana" w:cs="Verdana"/>
          <w:color w:val="000000"/>
          <w:sz w:val="18"/>
          <w:szCs w:val="18"/>
          <w:lang w:val="pt-BR"/>
        </w:rPr>
        <w:t>CNPJ 08.750.285/0001-90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Inscrição </w:t>
      </w:r>
      <w:proofErr w:type="gramStart"/>
      <w:r>
        <w:rPr>
          <w:rFonts w:ascii="Verdana" w:hAnsi="Verdana" w:cs="Verdana"/>
          <w:color w:val="000000"/>
          <w:sz w:val="18"/>
          <w:szCs w:val="18"/>
          <w:lang w:val="pt-BR"/>
        </w:rPr>
        <w:t>Estadual .</w:t>
      </w:r>
      <w:proofErr w:type="gramEnd"/>
      <w:r w:rsidR="00BA284B" w:rsidRPr="00741943">
        <w:rPr>
          <w:lang w:val="pt-BR"/>
        </w:rPr>
        <w:t xml:space="preserve"> </w:t>
      </w:r>
      <w:r w:rsidR="00BA284B" w:rsidRPr="00BA284B">
        <w:rPr>
          <w:rFonts w:ascii="Verdana" w:hAnsi="Verdana" w:cs="Verdana"/>
          <w:color w:val="000000"/>
          <w:sz w:val="18"/>
          <w:szCs w:val="18"/>
          <w:lang w:val="pt-BR"/>
        </w:rPr>
        <w:t>149641924114</w:t>
      </w:r>
    </w:p>
    <w:p w:rsidR="00FD4C2D" w:rsidRDefault="00FD4C2D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  <w:lang w:val="pt-BR"/>
        </w:rPr>
      </w:pPr>
      <w:proofErr w:type="gramStart"/>
      <w:r>
        <w:rPr>
          <w:rFonts w:ascii="Verdana" w:hAnsi="Verdana" w:cs="Verdana"/>
          <w:color w:val="000000"/>
          <w:sz w:val="18"/>
          <w:szCs w:val="18"/>
          <w:lang w:val="pt-BR"/>
        </w:rPr>
        <w:t>Fone.</w:t>
      </w:r>
      <w:proofErr w:type="gramEnd"/>
      <w:r w:rsidR="00B94398">
        <w:rPr>
          <w:rFonts w:ascii="Verdana" w:hAnsi="Verdana" w:cs="Verdana"/>
          <w:color w:val="000000"/>
          <w:sz w:val="18"/>
          <w:szCs w:val="18"/>
          <w:lang w:val="pt-BR"/>
        </w:rPr>
        <w:t xml:space="preserve">11 3125-0290  </w:t>
      </w:r>
      <w:r>
        <w:rPr>
          <w:rFonts w:ascii="Verdana" w:hAnsi="Verdana" w:cs="Verdana"/>
          <w:color w:val="000000"/>
          <w:sz w:val="18"/>
          <w:szCs w:val="18"/>
          <w:lang w:val="pt-BR"/>
        </w:rPr>
        <w:t xml:space="preserve">E-Mail </w:t>
      </w:r>
      <w:r w:rsidR="00B94398">
        <w:rPr>
          <w:rFonts w:ascii="Verdana" w:hAnsi="Verdana" w:cs="Verdana"/>
          <w:color w:val="000000"/>
          <w:sz w:val="18"/>
          <w:szCs w:val="18"/>
          <w:lang w:val="pt-BR"/>
        </w:rPr>
        <w:t>FINANCEIRO@BELACOP.COM.BR</w:t>
      </w:r>
    </w:p>
    <w:p w:rsidR="00B94398" w:rsidRDefault="00B94398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</w:p>
    <w:p w:rsidR="00BA284B" w:rsidRDefault="00BA284B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</w:p>
    <w:p w:rsidR="00BA284B" w:rsidRDefault="00BA284B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</w:p>
    <w:p w:rsidR="00FD4C2D" w:rsidRDefault="00B94398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  <w:r>
        <w:rPr>
          <w:rFonts w:ascii="Verdana" w:hAnsi="Verdana" w:cs="Verdana"/>
          <w:color w:val="000000"/>
          <w:sz w:val="20"/>
          <w:szCs w:val="20"/>
          <w:lang w:val="pt-BR"/>
        </w:rPr>
        <w:t>SÃO PAULO</w:t>
      </w:r>
      <w:r w:rsidR="00FD4C2D">
        <w:rPr>
          <w:rFonts w:ascii="Verdana" w:hAnsi="Verdana" w:cs="Verdana"/>
          <w:color w:val="000000"/>
          <w:sz w:val="20"/>
          <w:szCs w:val="20"/>
          <w:lang w:val="pt-BR"/>
        </w:rPr>
        <w:t xml:space="preserve">, </w:t>
      </w:r>
      <w:r>
        <w:rPr>
          <w:rFonts w:ascii="Verdana" w:hAnsi="Verdana" w:cs="Verdana"/>
          <w:color w:val="000000"/>
          <w:sz w:val="20"/>
          <w:szCs w:val="20"/>
          <w:lang w:val="pt-BR"/>
        </w:rPr>
        <w:t>23</w:t>
      </w:r>
      <w:r w:rsidR="00FD4C2D">
        <w:rPr>
          <w:rFonts w:ascii="Verdana" w:hAnsi="Verdana" w:cs="Verdana"/>
          <w:color w:val="000000"/>
          <w:sz w:val="20"/>
          <w:szCs w:val="20"/>
          <w:lang w:val="pt-BR"/>
        </w:rPr>
        <w:t xml:space="preserve">, </w:t>
      </w:r>
      <w:r>
        <w:rPr>
          <w:rFonts w:ascii="Verdana" w:hAnsi="Verdana" w:cs="Verdana"/>
          <w:color w:val="000000"/>
          <w:sz w:val="20"/>
          <w:szCs w:val="20"/>
          <w:lang w:val="pt-BR"/>
        </w:rPr>
        <w:t>JULHO</w:t>
      </w:r>
      <w:r w:rsidR="00FD4C2D">
        <w:rPr>
          <w:rFonts w:ascii="Verdana" w:hAnsi="Verdana" w:cs="Verdana"/>
          <w:color w:val="000000"/>
          <w:sz w:val="20"/>
          <w:szCs w:val="20"/>
          <w:lang w:val="pt-BR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  <w:lang w:val="pt-BR"/>
        </w:rPr>
        <w:t>DE 2025</w:t>
      </w:r>
      <w:r w:rsidR="00FD4C2D">
        <w:rPr>
          <w:rFonts w:ascii="Verdana" w:hAnsi="Verdana" w:cs="Verdana"/>
          <w:color w:val="000000"/>
          <w:sz w:val="20"/>
          <w:szCs w:val="20"/>
          <w:lang w:val="pt-BR"/>
        </w:rPr>
        <w:t>.</w:t>
      </w:r>
    </w:p>
    <w:p w:rsidR="00B94398" w:rsidRDefault="00B94398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</w:p>
    <w:p w:rsidR="00B94398" w:rsidRDefault="00B94398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</w:p>
    <w:p w:rsidR="00B94398" w:rsidRDefault="00B94398" w:rsidP="00FD4C2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pt-BR"/>
        </w:rPr>
      </w:pPr>
      <w:r>
        <w:rPr>
          <w:rFonts w:ascii="Arial" w:hAnsi="Arial" w:cs="Arial"/>
          <w:b/>
          <w:noProof/>
          <w:sz w:val="28"/>
          <w:szCs w:val="28"/>
          <w:lang w:val="pt-BR" w:eastAsia="pt-BR"/>
        </w:rPr>
        <w:drawing>
          <wp:inline distT="0" distB="0" distL="0" distR="0" wp14:anchorId="47F4C614" wp14:editId="145FD02D">
            <wp:extent cx="4105275" cy="1909825"/>
            <wp:effectExtent l="0" t="0" r="0" b="0"/>
            <wp:docPr id="1" name="Imagem 1" descr="C:\Users\Edson\Desktop\ASSINATURA_Page_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son\Desktop\ASSINATURA_Page_1.tif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370" cy="191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7F4" w:rsidRDefault="00CB37F4" w:rsidP="00CB37F4">
      <w:pPr>
        <w:pStyle w:val="Default"/>
        <w:pageBreakBefore/>
        <w:framePr w:w="8233" w:wrap="auto" w:vAnchor="page" w:hAnchor="page" w:x="2972" w:y="2939"/>
        <w:rPr>
          <w:sz w:val="14"/>
          <w:szCs w:val="14"/>
        </w:rPr>
      </w:pPr>
    </w:p>
    <w:p w:rsidR="00CB37F4" w:rsidRDefault="00CB37F4" w:rsidP="00CB37F4">
      <w:pPr>
        <w:pStyle w:val="Default"/>
        <w:pageBreakBefore/>
        <w:framePr w:w="8233" w:wrap="auto" w:vAnchor="page" w:hAnchor="page" w:x="2972" w:y="2939"/>
        <w:rPr>
          <w:sz w:val="14"/>
          <w:szCs w:val="14"/>
        </w:rPr>
      </w:pPr>
    </w:p>
    <w:p w:rsidR="00CB37F4" w:rsidRDefault="00CB37F4" w:rsidP="00CB37F4">
      <w:pPr>
        <w:pStyle w:val="Default"/>
        <w:pageBreakBefore/>
        <w:framePr w:w="8233" w:wrap="auto" w:vAnchor="page" w:hAnchor="page" w:x="2972" w:y="2939"/>
        <w:rPr>
          <w:sz w:val="14"/>
          <w:szCs w:val="14"/>
        </w:rPr>
      </w:pPr>
    </w:p>
    <w:p w:rsidR="00E14D7A" w:rsidRDefault="00E14D7A" w:rsidP="00E14D7A">
      <w:pPr>
        <w:pStyle w:val="Default"/>
        <w:pageBreakBefore/>
        <w:framePr w:w="8233" w:wrap="auto" w:vAnchor="page" w:hAnchor="page" w:x="2972" w:y="2939"/>
        <w:rPr>
          <w:sz w:val="14"/>
          <w:szCs w:val="14"/>
        </w:rPr>
      </w:pPr>
    </w:p>
    <w:p w:rsidR="005B4CB2" w:rsidRPr="003C73F8" w:rsidRDefault="005B4CB2" w:rsidP="003C73F8">
      <w:pPr>
        <w:rPr>
          <w:rFonts w:ascii="Arial" w:hAnsi="Arial" w:cs="Arial"/>
          <w:sz w:val="24"/>
          <w:szCs w:val="24"/>
          <w:lang w:val="pt-BR"/>
        </w:rPr>
      </w:pPr>
      <w:bookmarkStart w:id="2" w:name="_GoBack"/>
      <w:bookmarkEnd w:id="2"/>
    </w:p>
    <w:sectPr w:rsidR="005B4CB2" w:rsidRPr="003C73F8" w:rsidSect="002F18DD">
      <w:headerReference w:type="default" r:id="rId10"/>
      <w:footerReference w:type="default" r:id="rId11"/>
      <w:pgSz w:w="11906" w:h="16838"/>
      <w:pgMar w:top="1417" w:right="566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D0" w:rsidRDefault="00DA33D0" w:rsidP="00363B81">
      <w:pPr>
        <w:spacing w:after="0" w:line="240" w:lineRule="auto"/>
      </w:pPr>
      <w:r>
        <w:separator/>
      </w:r>
    </w:p>
  </w:endnote>
  <w:endnote w:type="continuationSeparator" w:id="0">
    <w:p w:rsidR="00DA33D0" w:rsidRDefault="00DA33D0" w:rsidP="0036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C28" w:rsidRPr="00D75169" w:rsidRDefault="00D75169" w:rsidP="00D75169">
    <w:pPr>
      <w:spacing w:after="100" w:afterAutospacing="1"/>
      <w:ind w:left="-142"/>
      <w:jc w:val="center"/>
      <w:rPr>
        <w:sz w:val="20"/>
        <w:szCs w:val="20"/>
        <w:lang w:val="pt-BR"/>
      </w:rPr>
    </w:pPr>
    <w:r w:rsidRPr="00D75169">
      <w:rPr>
        <w:rFonts w:ascii="Verdana" w:hAnsi="Verdana" w:cs="Arial"/>
        <w:sz w:val="20"/>
        <w:szCs w:val="20"/>
        <w:lang w:val="pt-BR"/>
      </w:rPr>
      <w:t>Rua Amaral Gurgel, 44</w:t>
    </w:r>
    <w:r w:rsidR="00C65518">
      <w:rPr>
        <w:rFonts w:ascii="Verdana" w:hAnsi="Verdana" w:cs="Arial"/>
        <w:sz w:val="20"/>
        <w:szCs w:val="20"/>
        <w:lang w:val="pt-BR"/>
      </w:rPr>
      <w:t>5 – Centro – São Paulo - SP</w:t>
    </w:r>
    <w:proofErr w:type="gramStart"/>
    <w:r w:rsidR="00C65518">
      <w:rPr>
        <w:rFonts w:ascii="Verdana" w:hAnsi="Verdana" w:cs="Arial"/>
        <w:sz w:val="20"/>
        <w:szCs w:val="20"/>
        <w:lang w:val="pt-BR"/>
      </w:rPr>
      <w:t xml:space="preserve"> </w:t>
    </w:r>
    <w:r w:rsidRPr="00D75169">
      <w:rPr>
        <w:rFonts w:ascii="Verdana" w:hAnsi="Verdana" w:cs="Arial"/>
        <w:sz w:val="20"/>
        <w:szCs w:val="20"/>
        <w:lang w:val="pt-BR"/>
      </w:rPr>
      <w:t xml:space="preserve"> </w:t>
    </w:r>
    <w:proofErr w:type="gramEnd"/>
    <w:r w:rsidRPr="00D75169">
      <w:rPr>
        <w:rFonts w:ascii="Verdana" w:hAnsi="Verdana" w:cs="Arial"/>
        <w:sz w:val="20"/>
        <w:szCs w:val="20"/>
        <w:lang w:val="pt-BR"/>
      </w:rPr>
      <w:t>F</w:t>
    </w:r>
    <w:r>
      <w:rPr>
        <w:rFonts w:ascii="Verdana" w:hAnsi="Verdana" w:cs="Arial"/>
        <w:sz w:val="20"/>
        <w:szCs w:val="20"/>
        <w:lang w:val="pt-BR"/>
      </w:rPr>
      <w:t>one</w:t>
    </w:r>
    <w:r w:rsidRPr="00D75169">
      <w:rPr>
        <w:rFonts w:ascii="Verdana" w:hAnsi="Verdana" w:cs="Arial"/>
        <w:sz w:val="20"/>
        <w:szCs w:val="20"/>
        <w:lang w:val="pt-BR"/>
      </w:rPr>
      <w:t>:(11)3237-3961/3125-0290-www.belacop.com.br/belacop@belacop.com.br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D0" w:rsidRDefault="00DA33D0" w:rsidP="00363B81">
      <w:pPr>
        <w:spacing w:after="0" w:line="240" w:lineRule="auto"/>
      </w:pPr>
      <w:r>
        <w:separator/>
      </w:r>
    </w:p>
  </w:footnote>
  <w:footnote w:type="continuationSeparator" w:id="0">
    <w:p w:rsidR="00DA33D0" w:rsidRDefault="00DA33D0" w:rsidP="0036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B81" w:rsidRPr="00D75169" w:rsidRDefault="00363B81" w:rsidP="00D926F3">
    <w:pPr>
      <w:pStyle w:val="Cabealho"/>
      <w:tabs>
        <w:tab w:val="clear" w:pos="8504"/>
        <w:tab w:val="right" w:pos="10348"/>
      </w:tabs>
      <w:ind w:left="-1134" w:hanging="142"/>
      <w:rPr>
        <w:sz w:val="18"/>
        <w:szCs w:val="18"/>
      </w:rPr>
    </w:pPr>
    <w:r w:rsidRPr="00D75169">
      <w:rPr>
        <w:noProof/>
        <w:sz w:val="18"/>
        <w:szCs w:val="18"/>
        <w:lang w:val="pt-BR" w:eastAsia="pt-BR"/>
      </w:rPr>
      <w:drawing>
        <wp:inline distT="0" distB="0" distL="0" distR="0" wp14:anchorId="77ACCB83" wp14:editId="3B085C39">
          <wp:extent cx="7431578" cy="1437329"/>
          <wp:effectExtent l="0" t="0" r="0" b="0"/>
          <wp:docPr id="24" name="Imagem 0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rcRect l="-3331"/>
                  <a:stretch>
                    <a:fillRect/>
                  </a:stretch>
                </pic:blipFill>
                <pic:spPr>
                  <a:xfrm>
                    <a:off x="0" y="0"/>
                    <a:ext cx="7441947" cy="1439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B32163"/>
    <w:multiLevelType w:val="hybridMultilevel"/>
    <w:tmpl w:val="244851B3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C809600"/>
    <w:multiLevelType w:val="hybridMultilevel"/>
    <w:tmpl w:val="D15B845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ECB45A6"/>
    <w:multiLevelType w:val="hybridMultilevel"/>
    <w:tmpl w:val="FF48E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3F73D8B"/>
    <w:multiLevelType w:val="hybridMultilevel"/>
    <w:tmpl w:val="91AE5933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8AD8EAA"/>
    <w:multiLevelType w:val="hybridMultilevel"/>
    <w:tmpl w:val="A7EDD10B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D0B453F"/>
    <w:multiLevelType w:val="hybridMultilevel"/>
    <w:tmpl w:val="B0461DDE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EEE35C1"/>
    <w:multiLevelType w:val="hybridMultilevel"/>
    <w:tmpl w:val="F2E0CAE7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A14B30E4"/>
    <w:multiLevelType w:val="hybridMultilevel"/>
    <w:tmpl w:val="9888CDD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E5DCEA1"/>
    <w:multiLevelType w:val="hybridMultilevel"/>
    <w:tmpl w:val="A1C069C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0FC0D2F"/>
    <w:multiLevelType w:val="hybridMultilevel"/>
    <w:tmpl w:val="B49EBE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CBA8E16A"/>
    <w:multiLevelType w:val="hybridMultilevel"/>
    <w:tmpl w:val="9F2D88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6EC97FF"/>
    <w:multiLevelType w:val="hybridMultilevel"/>
    <w:tmpl w:val="3BE23F44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93EC76D"/>
    <w:multiLevelType w:val="hybridMultilevel"/>
    <w:tmpl w:val="36A8F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E6328C2E"/>
    <w:multiLevelType w:val="hybridMultilevel"/>
    <w:tmpl w:val="10C6FBDE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E8A96A55"/>
    <w:multiLevelType w:val="hybridMultilevel"/>
    <w:tmpl w:val="193188A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EC474CB3"/>
    <w:multiLevelType w:val="hybridMultilevel"/>
    <w:tmpl w:val="EEFB71F2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F1EF3305"/>
    <w:multiLevelType w:val="hybridMultilevel"/>
    <w:tmpl w:val="5DC9D934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FA98C393"/>
    <w:multiLevelType w:val="hybridMultilevel"/>
    <w:tmpl w:val="853036AD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FA9AF919"/>
    <w:multiLevelType w:val="hybridMultilevel"/>
    <w:tmpl w:val="C06BA40C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FC1A04BA"/>
    <w:multiLevelType w:val="hybridMultilevel"/>
    <w:tmpl w:val="8ADEF027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FC28A662"/>
    <w:multiLevelType w:val="hybridMultilevel"/>
    <w:tmpl w:val="18C5D30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3855A7B"/>
    <w:multiLevelType w:val="hybridMultilevel"/>
    <w:tmpl w:val="3CA686CC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7411A35"/>
    <w:multiLevelType w:val="hybridMultilevel"/>
    <w:tmpl w:val="E6EDCF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1F35AAD"/>
    <w:multiLevelType w:val="multilevel"/>
    <w:tmpl w:val="C3AE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5D37E5D"/>
    <w:multiLevelType w:val="multilevel"/>
    <w:tmpl w:val="1C264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90CFC2D"/>
    <w:multiLevelType w:val="hybridMultilevel"/>
    <w:tmpl w:val="C9ACCB0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1A434CE"/>
    <w:multiLevelType w:val="hybridMultilevel"/>
    <w:tmpl w:val="54C5DB8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23D4E103"/>
    <w:multiLevelType w:val="hybridMultilevel"/>
    <w:tmpl w:val="4B296A5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2A913520"/>
    <w:multiLevelType w:val="hybridMultilevel"/>
    <w:tmpl w:val="97FBB72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01617AD"/>
    <w:multiLevelType w:val="hybridMultilevel"/>
    <w:tmpl w:val="4FEA35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3094122F"/>
    <w:multiLevelType w:val="hybridMultilevel"/>
    <w:tmpl w:val="DDD549C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243BA4F"/>
    <w:multiLevelType w:val="hybridMultilevel"/>
    <w:tmpl w:val="6590EFA6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3D756231"/>
    <w:multiLevelType w:val="multilevel"/>
    <w:tmpl w:val="55E4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01695FB"/>
    <w:multiLevelType w:val="hybridMultilevel"/>
    <w:tmpl w:val="80F3DC3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42305B0D"/>
    <w:multiLevelType w:val="hybridMultilevel"/>
    <w:tmpl w:val="8F571D5C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42EC8AC0"/>
    <w:multiLevelType w:val="hybridMultilevel"/>
    <w:tmpl w:val="E11CD9A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44A4A241"/>
    <w:multiLevelType w:val="hybridMultilevel"/>
    <w:tmpl w:val="008BF94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45EBE6AE"/>
    <w:multiLevelType w:val="hybridMultilevel"/>
    <w:tmpl w:val="ECB2AF9B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473B1033"/>
    <w:multiLevelType w:val="hybridMultilevel"/>
    <w:tmpl w:val="7FA1E69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4983DFCF"/>
    <w:multiLevelType w:val="hybridMultilevel"/>
    <w:tmpl w:val="5D1964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4DE809C1"/>
    <w:multiLevelType w:val="hybridMultilevel"/>
    <w:tmpl w:val="EF4838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513C3059"/>
    <w:multiLevelType w:val="hybridMultilevel"/>
    <w:tmpl w:val="04BDADC7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550863AF"/>
    <w:multiLevelType w:val="multilevel"/>
    <w:tmpl w:val="1A04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8FC0B7F"/>
    <w:multiLevelType w:val="hybridMultilevel"/>
    <w:tmpl w:val="AD18DC97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5AC6CD5F"/>
    <w:multiLevelType w:val="hybridMultilevel"/>
    <w:tmpl w:val="D20562BC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5C706E69"/>
    <w:multiLevelType w:val="hybridMultilevel"/>
    <w:tmpl w:val="7253EE47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2B54BDD"/>
    <w:multiLevelType w:val="hybridMultilevel"/>
    <w:tmpl w:val="F8FBD9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62DD4E2C"/>
    <w:multiLevelType w:val="hybridMultilevel"/>
    <w:tmpl w:val="B961D235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63116F21"/>
    <w:multiLevelType w:val="hybridMultilevel"/>
    <w:tmpl w:val="A8E08C95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63189E6B"/>
    <w:multiLevelType w:val="hybridMultilevel"/>
    <w:tmpl w:val="59B17196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65839851"/>
    <w:multiLevelType w:val="hybridMultilevel"/>
    <w:tmpl w:val="C028B32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66567980"/>
    <w:multiLevelType w:val="hybridMultilevel"/>
    <w:tmpl w:val="9EFF3E4C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665CB0C8"/>
    <w:multiLevelType w:val="hybridMultilevel"/>
    <w:tmpl w:val="38289340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68A3634B"/>
    <w:multiLevelType w:val="hybridMultilevel"/>
    <w:tmpl w:val="1EAC58F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6C844E51"/>
    <w:multiLevelType w:val="multilevel"/>
    <w:tmpl w:val="992A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2DE6B34"/>
    <w:multiLevelType w:val="hybridMultilevel"/>
    <w:tmpl w:val="47AB78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74510125"/>
    <w:multiLevelType w:val="hybridMultilevel"/>
    <w:tmpl w:val="38B9279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76886F56"/>
    <w:multiLevelType w:val="hybridMultilevel"/>
    <w:tmpl w:val="29C86E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789A710C"/>
    <w:multiLevelType w:val="hybridMultilevel"/>
    <w:tmpl w:val="C305BC80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7AEC78FD"/>
    <w:multiLevelType w:val="multilevel"/>
    <w:tmpl w:val="A2C2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5"/>
  </w:num>
  <w:num w:numId="3">
    <w:abstractNumId w:val="33"/>
  </w:num>
  <w:num w:numId="4">
    <w:abstractNumId w:val="40"/>
  </w:num>
  <w:num w:numId="5">
    <w:abstractNumId w:val="6"/>
  </w:num>
  <w:num w:numId="6">
    <w:abstractNumId w:val="45"/>
  </w:num>
  <w:num w:numId="7">
    <w:abstractNumId w:val="29"/>
  </w:num>
  <w:num w:numId="8">
    <w:abstractNumId w:val="16"/>
  </w:num>
  <w:num w:numId="9">
    <w:abstractNumId w:val="31"/>
  </w:num>
  <w:num w:numId="10">
    <w:abstractNumId w:val="2"/>
  </w:num>
  <w:num w:numId="11">
    <w:abstractNumId w:val="18"/>
  </w:num>
  <w:num w:numId="12">
    <w:abstractNumId w:val="3"/>
  </w:num>
  <w:num w:numId="13">
    <w:abstractNumId w:val="25"/>
  </w:num>
  <w:num w:numId="14">
    <w:abstractNumId w:val="4"/>
  </w:num>
  <w:num w:numId="15">
    <w:abstractNumId w:val="37"/>
  </w:num>
  <w:num w:numId="16">
    <w:abstractNumId w:val="27"/>
  </w:num>
  <w:num w:numId="17">
    <w:abstractNumId w:val="44"/>
  </w:num>
  <w:num w:numId="18">
    <w:abstractNumId w:val="46"/>
  </w:num>
  <w:num w:numId="19">
    <w:abstractNumId w:val="58"/>
  </w:num>
  <w:num w:numId="20">
    <w:abstractNumId w:val="14"/>
  </w:num>
  <w:num w:numId="21">
    <w:abstractNumId w:val="12"/>
  </w:num>
  <w:num w:numId="22">
    <w:abstractNumId w:val="5"/>
  </w:num>
  <w:num w:numId="23">
    <w:abstractNumId w:val="7"/>
  </w:num>
  <w:num w:numId="24">
    <w:abstractNumId w:val="22"/>
  </w:num>
  <w:num w:numId="25">
    <w:abstractNumId w:val="10"/>
  </w:num>
  <w:num w:numId="26">
    <w:abstractNumId w:val="17"/>
  </w:num>
  <w:num w:numId="27">
    <w:abstractNumId w:val="48"/>
  </w:num>
  <w:num w:numId="28">
    <w:abstractNumId w:val="55"/>
  </w:num>
  <w:num w:numId="29">
    <w:abstractNumId w:val="51"/>
  </w:num>
  <w:num w:numId="30">
    <w:abstractNumId w:val="15"/>
  </w:num>
  <w:num w:numId="31">
    <w:abstractNumId w:val="13"/>
  </w:num>
  <w:num w:numId="32">
    <w:abstractNumId w:val="26"/>
  </w:num>
  <w:num w:numId="33">
    <w:abstractNumId w:val="39"/>
  </w:num>
  <w:num w:numId="34">
    <w:abstractNumId w:val="47"/>
  </w:num>
  <w:num w:numId="35">
    <w:abstractNumId w:val="49"/>
  </w:num>
  <w:num w:numId="36">
    <w:abstractNumId w:val="21"/>
  </w:num>
  <w:num w:numId="37">
    <w:abstractNumId w:val="52"/>
  </w:num>
  <w:num w:numId="38">
    <w:abstractNumId w:val="57"/>
  </w:num>
  <w:num w:numId="39">
    <w:abstractNumId w:val="56"/>
  </w:num>
  <w:num w:numId="40">
    <w:abstractNumId w:val="38"/>
  </w:num>
  <w:num w:numId="41">
    <w:abstractNumId w:val="30"/>
  </w:num>
  <w:num w:numId="42">
    <w:abstractNumId w:val="19"/>
  </w:num>
  <w:num w:numId="43">
    <w:abstractNumId w:val="28"/>
  </w:num>
  <w:num w:numId="44">
    <w:abstractNumId w:val="41"/>
  </w:num>
  <w:num w:numId="45">
    <w:abstractNumId w:val="0"/>
  </w:num>
  <w:num w:numId="46">
    <w:abstractNumId w:val="43"/>
  </w:num>
  <w:num w:numId="47">
    <w:abstractNumId w:val="8"/>
  </w:num>
  <w:num w:numId="48">
    <w:abstractNumId w:val="34"/>
  </w:num>
  <w:num w:numId="49">
    <w:abstractNumId w:val="1"/>
  </w:num>
  <w:num w:numId="50">
    <w:abstractNumId w:val="50"/>
  </w:num>
  <w:num w:numId="51">
    <w:abstractNumId w:val="36"/>
  </w:num>
  <w:num w:numId="52">
    <w:abstractNumId w:val="53"/>
  </w:num>
  <w:num w:numId="53">
    <w:abstractNumId w:val="9"/>
  </w:num>
  <w:num w:numId="54">
    <w:abstractNumId w:val="11"/>
  </w:num>
  <w:num w:numId="55">
    <w:abstractNumId w:val="42"/>
  </w:num>
  <w:num w:numId="56">
    <w:abstractNumId w:val="32"/>
  </w:num>
  <w:num w:numId="57">
    <w:abstractNumId w:val="59"/>
  </w:num>
  <w:num w:numId="58">
    <w:abstractNumId w:val="24"/>
  </w:num>
  <w:num w:numId="59">
    <w:abstractNumId w:val="54"/>
  </w:num>
  <w:num w:numId="60">
    <w:abstractNumId w:val="2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B81"/>
    <w:rsid w:val="00025D30"/>
    <w:rsid w:val="00044D3F"/>
    <w:rsid w:val="00053A30"/>
    <w:rsid w:val="00063A42"/>
    <w:rsid w:val="00070E6F"/>
    <w:rsid w:val="000730EC"/>
    <w:rsid w:val="000A3D57"/>
    <w:rsid w:val="000A5356"/>
    <w:rsid w:val="000B1B3E"/>
    <w:rsid w:val="000D3A11"/>
    <w:rsid w:val="000E0ACE"/>
    <w:rsid w:val="000E1935"/>
    <w:rsid w:val="000F6779"/>
    <w:rsid w:val="00103698"/>
    <w:rsid w:val="00110484"/>
    <w:rsid w:val="001137DB"/>
    <w:rsid w:val="00117B37"/>
    <w:rsid w:val="00124432"/>
    <w:rsid w:val="00125028"/>
    <w:rsid w:val="00154A46"/>
    <w:rsid w:val="00197359"/>
    <w:rsid w:val="001A7657"/>
    <w:rsid w:val="001B12C2"/>
    <w:rsid w:val="001B5038"/>
    <w:rsid w:val="001C5EC6"/>
    <w:rsid w:val="001C69C5"/>
    <w:rsid w:val="001E1A18"/>
    <w:rsid w:val="001E62D7"/>
    <w:rsid w:val="00203961"/>
    <w:rsid w:val="002165F1"/>
    <w:rsid w:val="002373C3"/>
    <w:rsid w:val="00237D98"/>
    <w:rsid w:val="00244CE3"/>
    <w:rsid w:val="00244FBB"/>
    <w:rsid w:val="00263CD6"/>
    <w:rsid w:val="00270217"/>
    <w:rsid w:val="00274900"/>
    <w:rsid w:val="002775AE"/>
    <w:rsid w:val="00281B7E"/>
    <w:rsid w:val="002A2482"/>
    <w:rsid w:val="002A2BF1"/>
    <w:rsid w:val="002A34FF"/>
    <w:rsid w:val="002D0481"/>
    <w:rsid w:val="002D2F33"/>
    <w:rsid w:val="002E0E8D"/>
    <w:rsid w:val="002F18DD"/>
    <w:rsid w:val="00312B7C"/>
    <w:rsid w:val="003201D4"/>
    <w:rsid w:val="00322ABC"/>
    <w:rsid w:val="0033259F"/>
    <w:rsid w:val="003573FC"/>
    <w:rsid w:val="00363B81"/>
    <w:rsid w:val="003706E5"/>
    <w:rsid w:val="003868EE"/>
    <w:rsid w:val="0038760C"/>
    <w:rsid w:val="00390D1E"/>
    <w:rsid w:val="0039263B"/>
    <w:rsid w:val="003A06F4"/>
    <w:rsid w:val="003A619B"/>
    <w:rsid w:val="003B081E"/>
    <w:rsid w:val="003C73F8"/>
    <w:rsid w:val="003C7C69"/>
    <w:rsid w:val="00414776"/>
    <w:rsid w:val="00420297"/>
    <w:rsid w:val="0042722F"/>
    <w:rsid w:val="00440EB0"/>
    <w:rsid w:val="00457BBD"/>
    <w:rsid w:val="00457F59"/>
    <w:rsid w:val="004638C7"/>
    <w:rsid w:val="004C433E"/>
    <w:rsid w:val="004D4F82"/>
    <w:rsid w:val="004F1D9D"/>
    <w:rsid w:val="00510808"/>
    <w:rsid w:val="00536BE0"/>
    <w:rsid w:val="00537145"/>
    <w:rsid w:val="00550057"/>
    <w:rsid w:val="0055161E"/>
    <w:rsid w:val="00551F4A"/>
    <w:rsid w:val="00561119"/>
    <w:rsid w:val="00566D03"/>
    <w:rsid w:val="00584360"/>
    <w:rsid w:val="005904E8"/>
    <w:rsid w:val="00592AF1"/>
    <w:rsid w:val="00597FB3"/>
    <w:rsid w:val="005A2418"/>
    <w:rsid w:val="005B4CB2"/>
    <w:rsid w:val="005C0556"/>
    <w:rsid w:val="005C08B4"/>
    <w:rsid w:val="005C75AE"/>
    <w:rsid w:val="005D768B"/>
    <w:rsid w:val="005F495D"/>
    <w:rsid w:val="00611298"/>
    <w:rsid w:val="006251AA"/>
    <w:rsid w:val="006460AE"/>
    <w:rsid w:val="00674493"/>
    <w:rsid w:val="0068234C"/>
    <w:rsid w:val="00684E9F"/>
    <w:rsid w:val="006948FC"/>
    <w:rsid w:val="006B4B33"/>
    <w:rsid w:val="006C36D8"/>
    <w:rsid w:val="006D2A6B"/>
    <w:rsid w:val="006D5BD8"/>
    <w:rsid w:val="007204CE"/>
    <w:rsid w:val="00737570"/>
    <w:rsid w:val="00741943"/>
    <w:rsid w:val="0075109E"/>
    <w:rsid w:val="00752EF7"/>
    <w:rsid w:val="007563DD"/>
    <w:rsid w:val="0078741E"/>
    <w:rsid w:val="007914A4"/>
    <w:rsid w:val="007916AF"/>
    <w:rsid w:val="007B5D42"/>
    <w:rsid w:val="007C72AE"/>
    <w:rsid w:val="007D126D"/>
    <w:rsid w:val="007D46F4"/>
    <w:rsid w:val="008073D6"/>
    <w:rsid w:val="00807F18"/>
    <w:rsid w:val="008172D3"/>
    <w:rsid w:val="00822640"/>
    <w:rsid w:val="00822B70"/>
    <w:rsid w:val="008558E4"/>
    <w:rsid w:val="0086244E"/>
    <w:rsid w:val="008861BB"/>
    <w:rsid w:val="008B1905"/>
    <w:rsid w:val="008B55A5"/>
    <w:rsid w:val="008E3F67"/>
    <w:rsid w:val="0090694F"/>
    <w:rsid w:val="0092220C"/>
    <w:rsid w:val="00946195"/>
    <w:rsid w:val="00957CFA"/>
    <w:rsid w:val="00961462"/>
    <w:rsid w:val="00977A52"/>
    <w:rsid w:val="0098308A"/>
    <w:rsid w:val="00992030"/>
    <w:rsid w:val="009A0111"/>
    <w:rsid w:val="009A0B6E"/>
    <w:rsid w:val="009A6892"/>
    <w:rsid w:val="009B45A3"/>
    <w:rsid w:val="009B7E1E"/>
    <w:rsid w:val="009B7FD6"/>
    <w:rsid w:val="009C5831"/>
    <w:rsid w:val="009D7A7B"/>
    <w:rsid w:val="009E4885"/>
    <w:rsid w:val="009F1C9C"/>
    <w:rsid w:val="009F493B"/>
    <w:rsid w:val="00A01DE0"/>
    <w:rsid w:val="00A06DDF"/>
    <w:rsid w:val="00A11A31"/>
    <w:rsid w:val="00A2127D"/>
    <w:rsid w:val="00A266E2"/>
    <w:rsid w:val="00A32793"/>
    <w:rsid w:val="00A43F38"/>
    <w:rsid w:val="00A477F7"/>
    <w:rsid w:val="00A60260"/>
    <w:rsid w:val="00A71F38"/>
    <w:rsid w:val="00A87002"/>
    <w:rsid w:val="00AA352E"/>
    <w:rsid w:val="00AC0C28"/>
    <w:rsid w:val="00AC1C2E"/>
    <w:rsid w:val="00AC252E"/>
    <w:rsid w:val="00AD37FD"/>
    <w:rsid w:val="00B2352E"/>
    <w:rsid w:val="00B31701"/>
    <w:rsid w:val="00B63204"/>
    <w:rsid w:val="00B64D90"/>
    <w:rsid w:val="00B71A0A"/>
    <w:rsid w:val="00B83F02"/>
    <w:rsid w:val="00B9139D"/>
    <w:rsid w:val="00B94398"/>
    <w:rsid w:val="00B9639A"/>
    <w:rsid w:val="00BA284B"/>
    <w:rsid w:val="00BA3658"/>
    <w:rsid w:val="00BB522F"/>
    <w:rsid w:val="00BD06C2"/>
    <w:rsid w:val="00BD3F43"/>
    <w:rsid w:val="00BE271B"/>
    <w:rsid w:val="00C010C3"/>
    <w:rsid w:val="00C16AC2"/>
    <w:rsid w:val="00C30B4A"/>
    <w:rsid w:val="00C3128B"/>
    <w:rsid w:val="00C65518"/>
    <w:rsid w:val="00C87EBE"/>
    <w:rsid w:val="00C95AD2"/>
    <w:rsid w:val="00CB2AC1"/>
    <w:rsid w:val="00CB37F4"/>
    <w:rsid w:val="00CB44D2"/>
    <w:rsid w:val="00CC5DF4"/>
    <w:rsid w:val="00CE22C7"/>
    <w:rsid w:val="00D04FDC"/>
    <w:rsid w:val="00D11C30"/>
    <w:rsid w:val="00D2480D"/>
    <w:rsid w:val="00D260C3"/>
    <w:rsid w:val="00D278C3"/>
    <w:rsid w:val="00D31050"/>
    <w:rsid w:val="00D34C2C"/>
    <w:rsid w:val="00D75169"/>
    <w:rsid w:val="00D85938"/>
    <w:rsid w:val="00D86B77"/>
    <w:rsid w:val="00D926F3"/>
    <w:rsid w:val="00DA31DD"/>
    <w:rsid w:val="00DA33D0"/>
    <w:rsid w:val="00DB60EE"/>
    <w:rsid w:val="00DC2ECC"/>
    <w:rsid w:val="00E0320D"/>
    <w:rsid w:val="00E10C9C"/>
    <w:rsid w:val="00E14D7A"/>
    <w:rsid w:val="00E43E0E"/>
    <w:rsid w:val="00E54540"/>
    <w:rsid w:val="00E71C29"/>
    <w:rsid w:val="00EA5DEF"/>
    <w:rsid w:val="00EC1395"/>
    <w:rsid w:val="00ED7543"/>
    <w:rsid w:val="00EE16D3"/>
    <w:rsid w:val="00F00109"/>
    <w:rsid w:val="00F25961"/>
    <w:rsid w:val="00F65807"/>
    <w:rsid w:val="00FA459C"/>
    <w:rsid w:val="00FA49B2"/>
    <w:rsid w:val="00FA70A7"/>
    <w:rsid w:val="00FD4C2D"/>
    <w:rsid w:val="00FE5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0C3"/>
  </w:style>
  <w:style w:type="paragraph" w:styleId="Ttulo1">
    <w:name w:val="heading 1"/>
    <w:basedOn w:val="Normal"/>
    <w:next w:val="Normal"/>
    <w:link w:val="Ttulo1Char"/>
    <w:uiPriority w:val="9"/>
    <w:qFormat/>
    <w:rsid w:val="00C95A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E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57CF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B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B81"/>
    <w:rPr>
      <w:lang w:val="fr-FR"/>
    </w:rPr>
  </w:style>
  <w:style w:type="paragraph" w:styleId="Rodap">
    <w:name w:val="footer"/>
    <w:basedOn w:val="Normal"/>
    <w:link w:val="RodapChar"/>
    <w:uiPriority w:val="99"/>
    <w:unhideWhenUsed/>
    <w:rsid w:val="00363B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B81"/>
    <w:rPr>
      <w:lang w:val="fr-F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B81"/>
    <w:rPr>
      <w:rFonts w:ascii="Tahoma" w:hAnsi="Tahoma" w:cs="Tahoma"/>
      <w:sz w:val="16"/>
      <w:szCs w:val="16"/>
      <w:lang w:val="fr-FR"/>
    </w:rPr>
  </w:style>
  <w:style w:type="character" w:customStyle="1" w:styleId="Ttulo5Char">
    <w:name w:val="Título 5 Char"/>
    <w:basedOn w:val="Fontepargpadro"/>
    <w:link w:val="Ttulo5"/>
    <w:semiHidden/>
    <w:rsid w:val="00957CFA"/>
    <w:rPr>
      <w:rFonts w:ascii="Cambria" w:eastAsia="Times New Roman" w:hAnsi="Cambria" w:cs="Times New Roman"/>
      <w:color w:val="243F60"/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rsid w:val="00957CFA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957CFA"/>
    <w:rPr>
      <w:rFonts w:ascii="Times New Roman" w:eastAsia="Times New Roman" w:hAnsi="Times New Roman" w:cs="Times New Roman"/>
      <w:sz w:val="96"/>
      <w:szCs w:val="24"/>
      <w:lang w:val="pt-BR" w:eastAsia="pt-BR"/>
    </w:rPr>
  </w:style>
  <w:style w:type="paragraph" w:customStyle="1" w:styleId="Default">
    <w:name w:val="Default"/>
    <w:rsid w:val="006C36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D75169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D75169"/>
    <w:rPr>
      <w:sz w:val="16"/>
      <w:szCs w:val="16"/>
    </w:rPr>
  </w:style>
  <w:style w:type="character" w:styleId="Hyperlink">
    <w:name w:val="Hyperlink"/>
    <w:rsid w:val="00D7516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477F7"/>
    <w:pPr>
      <w:ind w:left="720"/>
      <w:contextualSpacing/>
    </w:pPr>
  </w:style>
  <w:style w:type="paragraph" w:styleId="NormalWeb">
    <w:name w:val="Normal (Web)"/>
    <w:basedOn w:val="Normal"/>
    <w:uiPriority w:val="99"/>
    <w:rsid w:val="000A3D57"/>
    <w:pPr>
      <w:suppressAutoHyphens/>
      <w:overflowPunct w:val="0"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rsid w:val="008E3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">
    <w:name w:val="TableGrid"/>
    <w:rsid w:val="000730EC"/>
    <w:pPr>
      <w:spacing w:after="0" w:line="240" w:lineRule="auto"/>
    </w:pPr>
    <w:rPr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95A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mail-m-6731775507766305619msoplaintext">
    <w:name w:val="gmail-m_-6731775507766305619msoplaintext"/>
    <w:basedOn w:val="Normal"/>
    <w:uiPriority w:val="99"/>
    <w:semiHidden/>
    <w:rsid w:val="006460A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460AE"/>
    <w:rPr>
      <w:b/>
      <w:bCs/>
    </w:rPr>
  </w:style>
  <w:style w:type="paragraph" w:customStyle="1" w:styleId="gmail-m-4932039552562009441xmsonormal">
    <w:name w:val="gmail-m_-4932039552562009441xmsonormal"/>
    <w:basedOn w:val="Normal"/>
    <w:rsid w:val="00A43F38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t-BR" w:eastAsia="pt-BR"/>
    </w:rPr>
  </w:style>
  <w:style w:type="paragraph" w:customStyle="1" w:styleId="xxxmsonormal">
    <w:name w:val="x_xx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  <w:style w:type="paragraph" w:customStyle="1" w:styleId="xmsonormal">
    <w:name w:val="x_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  <w:style w:type="paragraph" w:customStyle="1" w:styleId="xxxxmsonormal">
    <w:name w:val="x_xxx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0C3"/>
  </w:style>
  <w:style w:type="paragraph" w:styleId="Ttulo1">
    <w:name w:val="heading 1"/>
    <w:basedOn w:val="Normal"/>
    <w:next w:val="Normal"/>
    <w:link w:val="Ttulo1Char"/>
    <w:uiPriority w:val="9"/>
    <w:qFormat/>
    <w:rsid w:val="00C95A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E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57CF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B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B81"/>
    <w:rPr>
      <w:lang w:val="fr-FR"/>
    </w:rPr>
  </w:style>
  <w:style w:type="paragraph" w:styleId="Rodap">
    <w:name w:val="footer"/>
    <w:basedOn w:val="Normal"/>
    <w:link w:val="RodapChar"/>
    <w:uiPriority w:val="99"/>
    <w:unhideWhenUsed/>
    <w:rsid w:val="00363B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B81"/>
    <w:rPr>
      <w:lang w:val="fr-F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B81"/>
    <w:rPr>
      <w:rFonts w:ascii="Tahoma" w:hAnsi="Tahoma" w:cs="Tahoma"/>
      <w:sz w:val="16"/>
      <w:szCs w:val="16"/>
      <w:lang w:val="fr-FR"/>
    </w:rPr>
  </w:style>
  <w:style w:type="character" w:customStyle="1" w:styleId="Ttulo5Char">
    <w:name w:val="Título 5 Char"/>
    <w:basedOn w:val="Fontepargpadro"/>
    <w:link w:val="Ttulo5"/>
    <w:semiHidden/>
    <w:rsid w:val="00957CFA"/>
    <w:rPr>
      <w:rFonts w:ascii="Cambria" w:eastAsia="Times New Roman" w:hAnsi="Cambria" w:cs="Times New Roman"/>
      <w:color w:val="243F60"/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rsid w:val="00957CFA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957CFA"/>
    <w:rPr>
      <w:rFonts w:ascii="Times New Roman" w:eastAsia="Times New Roman" w:hAnsi="Times New Roman" w:cs="Times New Roman"/>
      <w:sz w:val="96"/>
      <w:szCs w:val="24"/>
      <w:lang w:val="pt-BR" w:eastAsia="pt-BR"/>
    </w:rPr>
  </w:style>
  <w:style w:type="paragraph" w:customStyle="1" w:styleId="Default">
    <w:name w:val="Default"/>
    <w:rsid w:val="006C36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D75169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D75169"/>
    <w:rPr>
      <w:sz w:val="16"/>
      <w:szCs w:val="16"/>
    </w:rPr>
  </w:style>
  <w:style w:type="character" w:styleId="Hyperlink">
    <w:name w:val="Hyperlink"/>
    <w:rsid w:val="00D7516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477F7"/>
    <w:pPr>
      <w:ind w:left="720"/>
      <w:contextualSpacing/>
    </w:pPr>
  </w:style>
  <w:style w:type="paragraph" w:styleId="NormalWeb">
    <w:name w:val="Normal (Web)"/>
    <w:basedOn w:val="Normal"/>
    <w:uiPriority w:val="99"/>
    <w:rsid w:val="000A3D57"/>
    <w:pPr>
      <w:suppressAutoHyphens/>
      <w:overflowPunct w:val="0"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rsid w:val="008E3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">
    <w:name w:val="TableGrid"/>
    <w:rsid w:val="000730EC"/>
    <w:pPr>
      <w:spacing w:after="0" w:line="240" w:lineRule="auto"/>
    </w:pPr>
    <w:rPr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95A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mail-m-6731775507766305619msoplaintext">
    <w:name w:val="gmail-m_-6731775507766305619msoplaintext"/>
    <w:basedOn w:val="Normal"/>
    <w:uiPriority w:val="99"/>
    <w:semiHidden/>
    <w:rsid w:val="006460A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6460AE"/>
    <w:rPr>
      <w:b/>
      <w:bCs/>
    </w:rPr>
  </w:style>
  <w:style w:type="paragraph" w:customStyle="1" w:styleId="gmail-m-4932039552562009441xmsonormal">
    <w:name w:val="gmail-m_-4932039552562009441xmsonormal"/>
    <w:basedOn w:val="Normal"/>
    <w:rsid w:val="00A43F38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pt-BR" w:eastAsia="pt-BR"/>
    </w:rPr>
  </w:style>
  <w:style w:type="paragraph" w:customStyle="1" w:styleId="xxxmsonormal">
    <w:name w:val="x_xx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  <w:style w:type="paragraph" w:customStyle="1" w:styleId="xmsonormal">
    <w:name w:val="x_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  <w:style w:type="paragraph" w:customStyle="1" w:styleId="xxxxmsonormal">
    <w:name w:val="x_xxxmsonormal"/>
    <w:basedOn w:val="Normal"/>
    <w:rsid w:val="00584360"/>
    <w:pPr>
      <w:spacing w:after="0" w:line="240" w:lineRule="auto"/>
    </w:pPr>
    <w:rPr>
      <w:rFonts w:ascii="Calibri" w:eastAsiaTheme="minorHAnsi" w:hAnsi="Calibri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78D45-E6C8-4595-B27E-6606E4DD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Edit-4</dc:creator>
  <cp:lastModifiedBy>Edson</cp:lastModifiedBy>
  <cp:revision>9</cp:revision>
  <cp:lastPrinted>2025-05-15T18:24:00Z</cp:lastPrinted>
  <dcterms:created xsi:type="dcterms:W3CDTF">2025-07-23T19:06:00Z</dcterms:created>
  <dcterms:modified xsi:type="dcterms:W3CDTF">2025-07-23T20:22:00Z</dcterms:modified>
</cp:coreProperties>
</file>